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A9" w:rsidRPr="00721E19" w:rsidRDefault="004E69A9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2D7ED6" w:rsidRDefault="004E69A9" w:rsidP="004E103F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Listado de insumos que intervienen en la integración de la proposición.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8213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82132B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icitación Pública</w:t>
            </w:r>
            <w:r w:rsidR="008213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82132B" w:rsidP="004E10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4E69A9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4E69A9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4E69A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9C6C9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listado de insumos que intervienen en la proposición, mediante formato establecido para proporcionar elementos de evaluación</w:t>
            </w:r>
            <w:r w:rsidR="00015079">
              <w:rPr>
                <w:rFonts w:ascii="Arial" w:hAnsi="Arial" w:cs="Arial"/>
                <w:sz w:val="20"/>
                <w:szCs w:val="20"/>
              </w:rPr>
              <w:t>, incluyendo los de origen extranjero.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B6492D" w:rsidRDefault="004E69A9" w:rsidP="004E103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BB5722">
              <w:rPr>
                <w:rFonts w:ascii="Arial" w:hAnsi="Arial" w:cs="Arial"/>
                <w:sz w:val="20"/>
                <w:szCs w:val="20"/>
              </w:rPr>
              <w:t xml:space="preserve"> Fracción 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507A4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E69A9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4E69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E69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4E69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9A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E69A9" w:rsidRPr="00721E19" w:rsidRDefault="004E69A9" w:rsidP="004E103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E69A9" w:rsidRPr="00721E19" w:rsidRDefault="004E69A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E69A9" w:rsidRPr="00721E19" w:rsidRDefault="004E69A9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74800" w:rsidRDefault="00174800" w:rsidP="00174800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74800" w:rsidRDefault="00174800" w:rsidP="00174800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74800" w:rsidRDefault="00174800" w:rsidP="00174800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4E69A9" w:rsidRDefault="004E69A9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E69A9" w:rsidRPr="00721E19" w:rsidRDefault="004E69A9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E69A9" w:rsidRPr="00721E19" w:rsidRDefault="004E69A9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4E69A9" w:rsidRPr="00721E19" w:rsidRDefault="004E69A9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4E69A9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4E69A9" w:rsidRPr="00C82FA3" w:rsidRDefault="004E69A9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4E69A9" w:rsidRPr="00C82FA3" w:rsidRDefault="004E69A9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4E69A9" w:rsidRDefault="004E69A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4E69A9" w:rsidRPr="00721E19" w:rsidRDefault="004E69A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clave de cada insumo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BB243C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4E69A9" w:rsidRPr="00BA2387" w:rsidRDefault="004E69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insumo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BB243C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4E69A9" w:rsidRPr="001B207D" w:rsidRDefault="004E69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análisis de cada insumo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4E69A9" w:rsidRPr="001B207D" w:rsidRDefault="004E69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total a utilizar de cada insumo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4E69A9" w:rsidRPr="001B207D" w:rsidRDefault="004E69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costo unitario, salario real o cargos fijos de costos horarios en moneda nacional (pesos mexicanos) de cada insumo de origen nacional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4E69A9" w:rsidRPr="00A3299B" w:rsidRDefault="0070616B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costo unitario, salario real o cargos fijos de costos horarios en moneda nacional (moneda extranjera) de cada insumo de origen nacional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4E69A9" w:rsidRPr="00721E19" w:rsidRDefault="0070616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insumo de origen nacional o extranjero empleado en los análisis de precios unitarios o costos básicos presentados.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4E69A9" w:rsidRPr="00A3299B" w:rsidRDefault="0070616B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de participación de cada insumo de origen nacional o extranjero empleado en los análisis de precios unitarios o costos básicos presentados con respecto al costo directo.</w:t>
            </w:r>
          </w:p>
        </w:tc>
      </w:tr>
      <w:tr w:rsidR="00EA0852" w:rsidRPr="00721E19" w:rsidTr="00144D84">
        <w:trPr>
          <w:trHeight w:val="680"/>
          <w:jc w:val="center"/>
        </w:trPr>
        <w:tc>
          <w:tcPr>
            <w:tcW w:w="1205" w:type="dxa"/>
          </w:tcPr>
          <w:p w:rsidR="00EA0852" w:rsidRDefault="00EA0852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EA0852" w:rsidRDefault="00EA0852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participación de cada familia de insumos (materiales, mano de obra, herramienta menor y maquinaria o equipo) así como el porcentaje de participación con respecto al total. La suma de estos importes representa el costo directo de la proposición.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Pr="00721E1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A08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4E69A9" w:rsidRPr="00A3299B" w:rsidRDefault="004E69A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61B9E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realizar el listado de insumos en el primer nivel de composición de cada uno de los insumos analizados.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A085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4E69A9" w:rsidRDefault="004E69A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4E69A9" w:rsidRPr="00721E19" w:rsidTr="00144D84">
        <w:trPr>
          <w:trHeight w:val="680"/>
          <w:jc w:val="center"/>
        </w:trPr>
        <w:tc>
          <w:tcPr>
            <w:tcW w:w="1205" w:type="dxa"/>
          </w:tcPr>
          <w:p w:rsidR="004E69A9" w:rsidRDefault="004E69A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A08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4E69A9" w:rsidRDefault="004E69A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45766" w:rsidRPr="00145766" w:rsidRDefault="00145766" w:rsidP="00145766">
      <w:pPr>
        <w:spacing w:after="0" w:line="240" w:lineRule="auto"/>
        <w:rPr>
          <w:rFonts w:ascii="Arial" w:hAnsi="Arial" w:cs="Arial"/>
          <w:sz w:val="4"/>
          <w:szCs w:val="4"/>
        </w:rPr>
      </w:pPr>
    </w:p>
    <w:p w:rsidR="004E69A9" w:rsidRPr="00721E19" w:rsidRDefault="004E69A9" w:rsidP="006F2C43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>CONTROL DE CAMBIOS</w:t>
      </w:r>
    </w:p>
    <w:p w:rsidR="004E69A9" w:rsidRPr="00145766" w:rsidRDefault="004E69A9" w:rsidP="007D562E">
      <w:pPr>
        <w:spacing w:after="0" w:line="240" w:lineRule="auto"/>
        <w:ind w:left="5180"/>
        <w:rPr>
          <w:rFonts w:ascii="Arial" w:hAnsi="Arial" w:cs="Arial"/>
          <w:sz w:val="4"/>
          <w:szCs w:val="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4E69A9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9A9" w:rsidRPr="00721E19" w:rsidRDefault="004E69A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9A9" w:rsidRPr="00721E19" w:rsidRDefault="004E69A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9A9" w:rsidRPr="00721E19" w:rsidRDefault="004E69A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4E69A9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9A9" w:rsidRPr="00721E19" w:rsidRDefault="004E69A9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9A9" w:rsidRPr="00721E19" w:rsidRDefault="004E69A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9A9" w:rsidRPr="00721E19" w:rsidRDefault="004E69A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4E69A9" w:rsidRPr="00721E19" w:rsidRDefault="004E69A9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4E69A9" w:rsidRPr="00721E19" w:rsidSect="00145766">
      <w:headerReference w:type="default" r:id="rId9"/>
      <w:footerReference w:type="default" r:id="rId10"/>
      <w:headerReference w:type="first" r:id="rId11"/>
      <w:pgSz w:w="12240" w:h="15840"/>
      <w:pgMar w:top="1418" w:right="902" w:bottom="993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5E0" w:rsidRDefault="00F665E0" w:rsidP="00F0607A">
      <w:pPr>
        <w:spacing w:after="0" w:line="240" w:lineRule="auto"/>
      </w:pPr>
      <w:r>
        <w:separator/>
      </w:r>
    </w:p>
  </w:endnote>
  <w:endnote w:type="continuationSeparator" w:id="0">
    <w:p w:rsidR="00F665E0" w:rsidRDefault="00F665E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9A9" w:rsidRDefault="004E69A9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4E69A9" w:rsidRDefault="004E69A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5E0" w:rsidRDefault="00F665E0" w:rsidP="00F0607A">
      <w:pPr>
        <w:spacing w:after="0" w:line="240" w:lineRule="auto"/>
      </w:pPr>
      <w:r>
        <w:separator/>
      </w:r>
    </w:p>
  </w:footnote>
  <w:footnote w:type="continuationSeparator" w:id="0">
    <w:p w:rsidR="00F665E0" w:rsidRDefault="00F665E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4E69A9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Default="004E69A9" w:rsidP="00CA0361">
          <w:pPr>
            <w:pStyle w:val="Default"/>
            <w:rPr>
              <w:color w:val="auto"/>
            </w:rPr>
          </w:pPr>
        </w:p>
        <w:p w:rsidR="004E69A9" w:rsidRPr="001A2E66" w:rsidRDefault="00C87F9F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4E69A9" w:rsidP="00A92C7C">
          <w:pPr>
            <w:pStyle w:val="Default"/>
            <w:jc w:val="center"/>
            <w:rPr>
              <w:sz w:val="20"/>
              <w:szCs w:val="20"/>
            </w:rPr>
          </w:pPr>
          <w:r w:rsidRPr="00053995">
            <w:rPr>
              <w:sz w:val="20"/>
              <w:szCs w:val="20"/>
            </w:rPr>
            <w:t>GUÍA DE LLENADO DE DOCUMENTOS</w:t>
          </w:r>
          <w:r w:rsidR="0082132B" w:rsidRPr="00053995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2B5D8E" w:rsidP="008F070B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4E69A9" w:rsidRPr="00053995">
            <w:rPr>
              <w:sz w:val="20"/>
              <w:szCs w:val="20"/>
            </w:rPr>
            <w:t>II</w:t>
          </w:r>
        </w:p>
      </w:tc>
    </w:tr>
    <w:tr w:rsidR="004E69A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Pr="00B46CFF" w:rsidRDefault="004E69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4E69A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4E69A9" w:rsidP="00A92C7C">
          <w:pPr>
            <w:pStyle w:val="Default"/>
            <w:jc w:val="center"/>
            <w:rPr>
              <w:sz w:val="20"/>
              <w:szCs w:val="20"/>
            </w:rPr>
          </w:pPr>
          <w:r w:rsidRPr="00053995">
            <w:rPr>
              <w:sz w:val="20"/>
              <w:szCs w:val="20"/>
            </w:rPr>
            <w:t>REVISIÓN: V.0</w:t>
          </w:r>
        </w:p>
      </w:tc>
    </w:tr>
    <w:tr w:rsidR="004E69A9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Pr="00B46CFF" w:rsidRDefault="004E69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4E69A9" w:rsidP="00616C0A">
          <w:pPr>
            <w:pStyle w:val="Default"/>
            <w:jc w:val="center"/>
            <w:rPr>
              <w:sz w:val="20"/>
              <w:szCs w:val="20"/>
            </w:rPr>
          </w:pPr>
          <w:r w:rsidRPr="00053995">
            <w:rPr>
              <w:color w:val="auto"/>
              <w:sz w:val="20"/>
              <w:szCs w:val="20"/>
              <w:lang w:eastAsia="en-US"/>
            </w:rPr>
            <w:t>LISTADO DE INSUMOS QUE INTERVIENEN EN LA INTEGRACIÓN DE LA PROPOSICIÓN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4E69A9" w:rsidP="00C87F9F">
          <w:pPr>
            <w:pStyle w:val="Default"/>
            <w:jc w:val="center"/>
            <w:rPr>
              <w:sz w:val="20"/>
              <w:szCs w:val="20"/>
            </w:rPr>
          </w:pPr>
          <w:r w:rsidRPr="00053995">
            <w:rPr>
              <w:sz w:val="20"/>
              <w:szCs w:val="20"/>
            </w:rPr>
            <w:t xml:space="preserve">FECHA: </w:t>
          </w:r>
          <w:r w:rsidR="00C87F9F">
            <w:rPr>
              <w:sz w:val="20"/>
              <w:szCs w:val="20"/>
            </w:rPr>
            <w:t xml:space="preserve">JULIO </w:t>
          </w:r>
          <w:r w:rsidRPr="00053995">
            <w:rPr>
              <w:sz w:val="20"/>
              <w:szCs w:val="20"/>
            </w:rPr>
            <w:t>201</w:t>
          </w:r>
          <w:r w:rsidR="00C87F9F">
            <w:rPr>
              <w:sz w:val="20"/>
              <w:szCs w:val="20"/>
            </w:rPr>
            <w:t>2</w:t>
          </w:r>
          <w:r w:rsidRPr="00053995">
            <w:rPr>
              <w:sz w:val="20"/>
              <w:szCs w:val="20"/>
            </w:rPr>
            <w:t xml:space="preserve"> </w:t>
          </w:r>
        </w:p>
      </w:tc>
    </w:tr>
    <w:tr w:rsidR="004E69A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Pr="00B46CFF" w:rsidRDefault="004E69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4E69A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053995" w:rsidRDefault="007F0C11" w:rsidP="00A92C7C">
          <w:pPr>
            <w:pStyle w:val="Default"/>
            <w:jc w:val="center"/>
            <w:rPr>
              <w:sz w:val="20"/>
              <w:szCs w:val="20"/>
            </w:rPr>
          </w:pPr>
          <w:r w:rsidRPr="00053995">
            <w:rPr>
              <w:sz w:val="20"/>
              <w:szCs w:val="20"/>
            </w:rPr>
            <w:fldChar w:fldCharType="begin"/>
          </w:r>
          <w:r w:rsidR="00F321BF" w:rsidRPr="00053995">
            <w:rPr>
              <w:sz w:val="20"/>
              <w:szCs w:val="20"/>
            </w:rPr>
            <w:instrText xml:space="preserve"> PAGE   \* MERGEFORMAT </w:instrText>
          </w:r>
          <w:r w:rsidRPr="00053995">
            <w:rPr>
              <w:sz w:val="20"/>
              <w:szCs w:val="20"/>
            </w:rPr>
            <w:fldChar w:fldCharType="separate"/>
          </w:r>
          <w:r w:rsidR="00C87F9F">
            <w:rPr>
              <w:noProof/>
              <w:sz w:val="20"/>
              <w:szCs w:val="20"/>
            </w:rPr>
            <w:t>1</w:t>
          </w:r>
          <w:r w:rsidRPr="00053995">
            <w:rPr>
              <w:sz w:val="20"/>
              <w:szCs w:val="20"/>
            </w:rPr>
            <w:fldChar w:fldCharType="end"/>
          </w:r>
          <w:r w:rsidR="004E69A9" w:rsidRPr="00053995">
            <w:rPr>
              <w:sz w:val="20"/>
              <w:szCs w:val="20"/>
            </w:rPr>
            <w:t xml:space="preserve"> DE </w:t>
          </w:r>
          <w:r w:rsidRPr="00053995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4E69A9" w:rsidRPr="00053995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053995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C87F9F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053995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4E69A9" w:rsidRDefault="004E69A9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4E69A9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Default="004E69A9" w:rsidP="00CA0361">
          <w:pPr>
            <w:pStyle w:val="Default"/>
            <w:rPr>
              <w:color w:val="auto"/>
            </w:rPr>
          </w:pPr>
        </w:p>
        <w:p w:rsidR="004E69A9" w:rsidRPr="001A2E66" w:rsidRDefault="00C87F9F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4E69A9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Pr="00B46CFF" w:rsidRDefault="004E69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4E69A9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Pr="00B46CFF" w:rsidRDefault="004E69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4E69A9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E69A9" w:rsidRPr="00B46CFF" w:rsidRDefault="004E69A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5A2E7D" w:rsidRDefault="004E69A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E69A9" w:rsidRPr="001970A2" w:rsidRDefault="00C87F9F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4E69A9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4E69A9" w:rsidRPr="001970A2">
            <w:rPr>
              <w:sz w:val="20"/>
              <w:szCs w:val="20"/>
            </w:rPr>
            <w:t xml:space="preserve"> DE 6</w:t>
          </w:r>
        </w:p>
      </w:tc>
    </w:tr>
  </w:tbl>
  <w:p w:rsidR="004E69A9" w:rsidRPr="00A442B6" w:rsidRDefault="004E69A9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79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3995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E3E98"/>
    <w:rsid w:val="000F22DF"/>
    <w:rsid w:val="000F56BF"/>
    <w:rsid w:val="000F5EA1"/>
    <w:rsid w:val="000F61CF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5766"/>
    <w:rsid w:val="00146361"/>
    <w:rsid w:val="001518EC"/>
    <w:rsid w:val="00152BC9"/>
    <w:rsid w:val="00154158"/>
    <w:rsid w:val="0015456C"/>
    <w:rsid w:val="00166C10"/>
    <w:rsid w:val="00170970"/>
    <w:rsid w:val="00174800"/>
    <w:rsid w:val="00190319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7910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5D8E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3E2B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1B35"/>
    <w:rsid w:val="00392389"/>
    <w:rsid w:val="00393B6B"/>
    <w:rsid w:val="00393DE6"/>
    <w:rsid w:val="00394F11"/>
    <w:rsid w:val="00397149"/>
    <w:rsid w:val="003A38A9"/>
    <w:rsid w:val="003A6FB0"/>
    <w:rsid w:val="003A7206"/>
    <w:rsid w:val="003B51DF"/>
    <w:rsid w:val="003C0D67"/>
    <w:rsid w:val="003C477D"/>
    <w:rsid w:val="003C5A5B"/>
    <w:rsid w:val="003D673C"/>
    <w:rsid w:val="003E00AB"/>
    <w:rsid w:val="003E688C"/>
    <w:rsid w:val="003E6BAB"/>
    <w:rsid w:val="003F2C88"/>
    <w:rsid w:val="003F3BCB"/>
    <w:rsid w:val="0040549E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6A03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103F"/>
    <w:rsid w:val="004E324F"/>
    <w:rsid w:val="004E69A9"/>
    <w:rsid w:val="004E71D8"/>
    <w:rsid w:val="004F190F"/>
    <w:rsid w:val="004F35F5"/>
    <w:rsid w:val="004F4CB3"/>
    <w:rsid w:val="004F554E"/>
    <w:rsid w:val="004F762E"/>
    <w:rsid w:val="00501F72"/>
    <w:rsid w:val="00507A48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749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6637"/>
    <w:rsid w:val="0063187C"/>
    <w:rsid w:val="00633A77"/>
    <w:rsid w:val="006378EF"/>
    <w:rsid w:val="0064161F"/>
    <w:rsid w:val="006528D1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16FC"/>
    <w:rsid w:val="006A4CAE"/>
    <w:rsid w:val="006A5C8A"/>
    <w:rsid w:val="006A6957"/>
    <w:rsid w:val="006B67BF"/>
    <w:rsid w:val="006B72A7"/>
    <w:rsid w:val="006C192C"/>
    <w:rsid w:val="006C6F1E"/>
    <w:rsid w:val="006D3742"/>
    <w:rsid w:val="006E212E"/>
    <w:rsid w:val="006E3301"/>
    <w:rsid w:val="006E4960"/>
    <w:rsid w:val="006F2C43"/>
    <w:rsid w:val="006F4098"/>
    <w:rsid w:val="00702759"/>
    <w:rsid w:val="0070616B"/>
    <w:rsid w:val="00715E97"/>
    <w:rsid w:val="00720888"/>
    <w:rsid w:val="00721E19"/>
    <w:rsid w:val="00722E41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A34F6"/>
    <w:rsid w:val="007B7F46"/>
    <w:rsid w:val="007C4AAC"/>
    <w:rsid w:val="007C61E7"/>
    <w:rsid w:val="007C7188"/>
    <w:rsid w:val="007C7AD2"/>
    <w:rsid w:val="007D562E"/>
    <w:rsid w:val="007F0C11"/>
    <w:rsid w:val="008002BE"/>
    <w:rsid w:val="00802CFA"/>
    <w:rsid w:val="00803E0B"/>
    <w:rsid w:val="00804013"/>
    <w:rsid w:val="00805666"/>
    <w:rsid w:val="00812062"/>
    <w:rsid w:val="00815E41"/>
    <w:rsid w:val="0081724B"/>
    <w:rsid w:val="0082132B"/>
    <w:rsid w:val="00822D4C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C2589"/>
    <w:rsid w:val="008D1634"/>
    <w:rsid w:val="008D18D7"/>
    <w:rsid w:val="008D1C2D"/>
    <w:rsid w:val="008D4E93"/>
    <w:rsid w:val="008E3DF4"/>
    <w:rsid w:val="008E3E4F"/>
    <w:rsid w:val="008E4246"/>
    <w:rsid w:val="008E695D"/>
    <w:rsid w:val="008E71F8"/>
    <w:rsid w:val="008E7D14"/>
    <w:rsid w:val="008F070B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1ABD"/>
    <w:rsid w:val="009C4588"/>
    <w:rsid w:val="009C6C9C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B29B0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0A83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06BE"/>
    <w:rsid w:val="00B74081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B5722"/>
    <w:rsid w:val="00BC0A23"/>
    <w:rsid w:val="00BD2387"/>
    <w:rsid w:val="00BD3C7C"/>
    <w:rsid w:val="00BD5488"/>
    <w:rsid w:val="00BE17ED"/>
    <w:rsid w:val="00BE3F1E"/>
    <w:rsid w:val="00BE7712"/>
    <w:rsid w:val="00BF4CC4"/>
    <w:rsid w:val="00BF6699"/>
    <w:rsid w:val="00C01FC5"/>
    <w:rsid w:val="00C07310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87F9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143"/>
    <w:rsid w:val="00DA4BCA"/>
    <w:rsid w:val="00DB7FD3"/>
    <w:rsid w:val="00DC1345"/>
    <w:rsid w:val="00DC76B1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08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5207"/>
    <w:rsid w:val="00EE7B1D"/>
    <w:rsid w:val="00EF277F"/>
    <w:rsid w:val="00EF569C"/>
    <w:rsid w:val="00EF78CD"/>
    <w:rsid w:val="00F00A13"/>
    <w:rsid w:val="00F01CC7"/>
    <w:rsid w:val="00F04A1F"/>
    <w:rsid w:val="00F0607A"/>
    <w:rsid w:val="00F10D5B"/>
    <w:rsid w:val="00F15AA9"/>
    <w:rsid w:val="00F20313"/>
    <w:rsid w:val="00F214C4"/>
    <w:rsid w:val="00F223B8"/>
    <w:rsid w:val="00F23E95"/>
    <w:rsid w:val="00F25D0C"/>
    <w:rsid w:val="00F27145"/>
    <w:rsid w:val="00F30FDB"/>
    <w:rsid w:val="00F321BF"/>
    <w:rsid w:val="00F35F02"/>
    <w:rsid w:val="00F3792C"/>
    <w:rsid w:val="00F4055A"/>
    <w:rsid w:val="00F44145"/>
    <w:rsid w:val="00F475BF"/>
    <w:rsid w:val="00F53113"/>
    <w:rsid w:val="00F552A4"/>
    <w:rsid w:val="00F5631F"/>
    <w:rsid w:val="00F61B9E"/>
    <w:rsid w:val="00F634F8"/>
    <w:rsid w:val="00F65EA6"/>
    <w:rsid w:val="00F665E0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C4EB5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0E3E9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71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72531-5939-4AA7-91A8-5F79E803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466</Words>
  <Characters>2567</Characters>
  <Application>Microsoft Office Word</Application>
  <DocSecurity>0</DocSecurity>
  <Lines>21</Lines>
  <Paragraphs>6</Paragraphs>
  <ScaleCrop>false</ScaleCrop>
  <Company>Sony Electronics, Inc.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27</cp:revision>
  <cp:lastPrinted>2009-04-20T15:32:00Z</cp:lastPrinted>
  <dcterms:created xsi:type="dcterms:W3CDTF">2010-09-17T23:15:00Z</dcterms:created>
  <dcterms:modified xsi:type="dcterms:W3CDTF">2012-07-13T20:44:00Z</dcterms:modified>
</cp:coreProperties>
</file>